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01FF" w14:textId="3F282D60" w:rsidR="002F599C" w:rsidRDefault="00CD7546" w:rsidP="00797C03">
      <w:pPr>
        <w:jc w:val="center"/>
        <w:rPr>
          <w:sz w:val="72"/>
          <w:szCs w:val="72"/>
        </w:rPr>
      </w:pPr>
      <w:r w:rsidRPr="00797C03">
        <w:rPr>
          <w:sz w:val="72"/>
          <w:szCs w:val="72"/>
        </w:rPr>
        <w:t xml:space="preserve">Please call us at 757-721-4109 for any availability questions or send an email to </w:t>
      </w:r>
      <w:hyperlink r:id="rId4" w:history="1">
        <w:r w:rsidR="00797C03" w:rsidRPr="00FF7819">
          <w:rPr>
            <w:rStyle w:val="Hyperlink"/>
            <w:sz w:val="72"/>
            <w:szCs w:val="72"/>
          </w:rPr>
          <w:t>tmorales.coastal@gmail.com</w:t>
        </w:r>
      </w:hyperlink>
    </w:p>
    <w:p w14:paraId="62D48BAE" w14:textId="77777777" w:rsidR="00797C03" w:rsidRPr="00797C03" w:rsidRDefault="00797C03" w:rsidP="00797C03">
      <w:pPr>
        <w:jc w:val="center"/>
        <w:rPr>
          <w:sz w:val="72"/>
          <w:szCs w:val="72"/>
        </w:rPr>
      </w:pPr>
    </w:p>
    <w:sectPr w:rsidR="00797C03" w:rsidRPr="00797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07"/>
    <w:rsid w:val="0069086C"/>
    <w:rsid w:val="00785907"/>
    <w:rsid w:val="00797C03"/>
    <w:rsid w:val="00A41109"/>
    <w:rsid w:val="00C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D3F3"/>
  <w15:chartTrackingRefBased/>
  <w15:docId w15:val="{7FACB1C9-8285-4073-8FBA-FD5F28DF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C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orales.coast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Underhill</dc:creator>
  <cp:keywords/>
  <dc:description/>
  <cp:lastModifiedBy>Tom Underhill</cp:lastModifiedBy>
  <cp:revision>2</cp:revision>
  <dcterms:created xsi:type="dcterms:W3CDTF">2022-02-25T15:55:00Z</dcterms:created>
  <dcterms:modified xsi:type="dcterms:W3CDTF">2022-02-25T15:55:00Z</dcterms:modified>
</cp:coreProperties>
</file>